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0DA" w:rsidRDefault="00B240DA" w:rsidP="00B240DA">
      <w:pPr>
        <w:jc w:val="center"/>
        <w:rPr>
          <w:rFonts w:eastAsia="Calibri"/>
          <w:sz w:val="28"/>
          <w:szCs w:val="28"/>
        </w:rPr>
      </w:pPr>
      <w:bookmarkStart w:id="0" w:name="100004"/>
      <w:bookmarkEnd w:id="0"/>
      <w:r w:rsidRPr="00B240DA">
        <w:rPr>
          <w:rFonts w:eastAsia="Calibri"/>
          <w:sz w:val="28"/>
          <w:szCs w:val="28"/>
        </w:rPr>
        <w:t>РОССИЙСКАЯ ФЕДЕРАЦИЯ</w:t>
      </w:r>
      <w:r w:rsidRPr="00B240DA">
        <w:rPr>
          <w:rFonts w:eastAsia="Calibri"/>
          <w:sz w:val="28"/>
          <w:szCs w:val="28"/>
        </w:rPr>
        <w:br/>
        <w:t xml:space="preserve">АДМИНИСТРАЦИЯ </w:t>
      </w:r>
      <w:r w:rsidR="0025494E">
        <w:rPr>
          <w:rFonts w:eastAsia="Calibri"/>
          <w:sz w:val="28"/>
          <w:szCs w:val="28"/>
        </w:rPr>
        <w:t>СТАРКОВСКОГО</w:t>
      </w:r>
      <w:r w:rsidRPr="00B240DA">
        <w:rPr>
          <w:rFonts w:eastAsia="Calibri"/>
          <w:sz w:val="28"/>
          <w:szCs w:val="28"/>
        </w:rPr>
        <w:t xml:space="preserve"> СЕЛЬСОВЕТА</w:t>
      </w:r>
      <w:r w:rsidRPr="00B240DA">
        <w:rPr>
          <w:rFonts w:eastAsia="Calibri"/>
          <w:sz w:val="28"/>
          <w:szCs w:val="28"/>
        </w:rPr>
        <w:br/>
        <w:t>ОКТЯБРЬСКОГО РАЙОНА КУРСКОЙ ОБЛАСТИ</w:t>
      </w:r>
    </w:p>
    <w:p w:rsidR="00B240DA" w:rsidRDefault="00B240DA" w:rsidP="00B240DA">
      <w:pPr>
        <w:jc w:val="center"/>
        <w:rPr>
          <w:rFonts w:eastAsia="Calibri"/>
          <w:sz w:val="28"/>
          <w:szCs w:val="28"/>
        </w:rPr>
      </w:pPr>
    </w:p>
    <w:p w:rsidR="00B240DA" w:rsidRPr="00B240DA" w:rsidRDefault="00B240DA" w:rsidP="00B240DA">
      <w:pPr>
        <w:jc w:val="center"/>
        <w:rPr>
          <w:rFonts w:eastAsia="Calibri"/>
          <w:sz w:val="28"/>
          <w:szCs w:val="28"/>
        </w:rPr>
      </w:pPr>
    </w:p>
    <w:p w:rsidR="001D0EA1" w:rsidRPr="00B240DA" w:rsidRDefault="00050466" w:rsidP="00B240DA">
      <w:pPr>
        <w:shd w:val="clear" w:color="auto" w:fill="FFFFFF"/>
        <w:jc w:val="center"/>
        <w:rPr>
          <w:sz w:val="28"/>
          <w:szCs w:val="28"/>
        </w:rPr>
      </w:pPr>
      <w:r w:rsidRPr="00B240DA">
        <w:rPr>
          <w:rFonts w:eastAsia="Times New Roman"/>
          <w:b/>
          <w:bCs/>
          <w:sz w:val="28"/>
          <w:szCs w:val="28"/>
        </w:rPr>
        <w:t>РАСПОРЯЖЕНИЕ</w:t>
      </w:r>
    </w:p>
    <w:p w:rsidR="001D0EA1" w:rsidRPr="00B240DA" w:rsidRDefault="00050466" w:rsidP="00B240DA">
      <w:pPr>
        <w:shd w:val="clear" w:color="auto" w:fill="FFFFFF"/>
        <w:ind w:left="10"/>
      </w:pPr>
      <w:r w:rsidRPr="00B240DA">
        <w:rPr>
          <w:rFonts w:eastAsia="Times New Roman"/>
          <w:spacing w:val="-1"/>
          <w:sz w:val="28"/>
          <w:szCs w:val="28"/>
        </w:rPr>
        <w:t xml:space="preserve">от </w:t>
      </w:r>
      <w:r w:rsidR="008E1129">
        <w:rPr>
          <w:rFonts w:eastAsia="Times New Roman"/>
          <w:spacing w:val="-1"/>
          <w:sz w:val="28"/>
          <w:szCs w:val="28"/>
        </w:rPr>
        <w:t>23.08.</w:t>
      </w:r>
      <w:r w:rsidR="005570B8">
        <w:rPr>
          <w:rFonts w:eastAsia="Times New Roman"/>
          <w:spacing w:val="-1"/>
          <w:sz w:val="28"/>
          <w:szCs w:val="28"/>
        </w:rPr>
        <w:t>202</w:t>
      </w:r>
      <w:r w:rsidR="000C5116">
        <w:rPr>
          <w:rFonts w:eastAsia="Times New Roman"/>
          <w:spacing w:val="-1"/>
          <w:sz w:val="28"/>
          <w:szCs w:val="28"/>
        </w:rPr>
        <w:t>2</w:t>
      </w:r>
      <w:r w:rsidR="002F185A">
        <w:rPr>
          <w:rFonts w:eastAsia="Times New Roman"/>
          <w:spacing w:val="-1"/>
          <w:sz w:val="28"/>
          <w:szCs w:val="28"/>
        </w:rPr>
        <w:t xml:space="preserve"> года</w:t>
      </w:r>
      <w:r w:rsidR="005570B8">
        <w:rPr>
          <w:rFonts w:eastAsia="Times New Roman"/>
          <w:spacing w:val="-1"/>
          <w:sz w:val="28"/>
          <w:szCs w:val="28"/>
        </w:rPr>
        <w:t xml:space="preserve">  </w:t>
      </w:r>
      <w:r w:rsidRPr="00B240DA">
        <w:rPr>
          <w:rFonts w:eastAsia="Times New Roman"/>
          <w:spacing w:val="-1"/>
          <w:sz w:val="28"/>
          <w:szCs w:val="28"/>
        </w:rPr>
        <w:t xml:space="preserve">№ </w:t>
      </w:r>
      <w:r w:rsidR="008E1129">
        <w:rPr>
          <w:rFonts w:eastAsia="Times New Roman"/>
          <w:spacing w:val="-1"/>
          <w:sz w:val="28"/>
          <w:szCs w:val="28"/>
        </w:rPr>
        <w:t>35</w:t>
      </w:r>
      <w:r w:rsidRPr="00B240DA">
        <w:rPr>
          <w:rFonts w:eastAsia="Times New Roman"/>
          <w:spacing w:val="-1"/>
          <w:sz w:val="28"/>
          <w:szCs w:val="28"/>
        </w:rPr>
        <w:t>-р</w:t>
      </w:r>
    </w:p>
    <w:p w:rsidR="001D0EA1" w:rsidRDefault="0025494E" w:rsidP="00B240DA">
      <w:pPr>
        <w:shd w:val="clear" w:color="auto" w:fill="FFFFFF"/>
        <w:rPr>
          <w:rFonts w:eastAsia="Times New Roman"/>
          <w:spacing w:val="-1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 xml:space="preserve"> с. Старково</w:t>
      </w:r>
    </w:p>
    <w:p w:rsidR="00B240DA" w:rsidRDefault="00B240DA" w:rsidP="00B240DA">
      <w:pPr>
        <w:shd w:val="clear" w:color="auto" w:fill="FFFFFF"/>
      </w:pPr>
    </w:p>
    <w:p w:rsidR="001D0EA1" w:rsidRDefault="00050466" w:rsidP="00050466">
      <w:pPr>
        <w:shd w:val="clear" w:color="auto" w:fill="FFFFFF"/>
        <w:ind w:left="10" w:right="4441"/>
        <w:jc w:val="both"/>
        <w:rPr>
          <w:rFonts w:eastAsia="Times New Roman"/>
          <w:spacing w:val="-3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 проведении на территории </w:t>
      </w:r>
      <w:r w:rsidR="0025494E">
        <w:rPr>
          <w:rFonts w:eastAsia="Times New Roman"/>
          <w:sz w:val="28"/>
          <w:szCs w:val="28"/>
        </w:rPr>
        <w:t>Старковского</w:t>
      </w:r>
      <w:r w:rsidR="00B240DA">
        <w:rPr>
          <w:rFonts w:eastAsia="Times New Roman"/>
          <w:sz w:val="28"/>
          <w:szCs w:val="28"/>
        </w:rPr>
        <w:t xml:space="preserve"> сельсовета </w:t>
      </w:r>
      <w:r>
        <w:rPr>
          <w:rFonts w:eastAsia="Times New Roman"/>
          <w:sz w:val="28"/>
          <w:szCs w:val="28"/>
        </w:rPr>
        <w:t xml:space="preserve">Октябрьского района </w:t>
      </w:r>
      <w:r>
        <w:rPr>
          <w:rFonts w:eastAsia="Times New Roman"/>
          <w:spacing w:val="-1"/>
          <w:sz w:val="28"/>
          <w:szCs w:val="28"/>
        </w:rPr>
        <w:t xml:space="preserve">акции по выявлению детей, </w:t>
      </w:r>
      <w:r>
        <w:rPr>
          <w:rFonts w:eastAsia="Times New Roman"/>
          <w:spacing w:val="-3"/>
          <w:sz w:val="28"/>
          <w:szCs w:val="28"/>
        </w:rPr>
        <w:t>нуждающихся в защите государства</w:t>
      </w:r>
    </w:p>
    <w:p w:rsidR="00B240DA" w:rsidRDefault="00B240DA" w:rsidP="00B240DA">
      <w:pPr>
        <w:shd w:val="clear" w:color="auto" w:fill="FFFFFF"/>
        <w:ind w:left="10" w:right="4915"/>
      </w:pPr>
    </w:p>
    <w:p w:rsidR="001D0EA1" w:rsidRDefault="002F185A" w:rsidP="00050466">
      <w:pPr>
        <w:shd w:val="clear" w:color="auto" w:fill="FFFFFF"/>
        <w:ind w:left="19" w:right="24" w:firstLine="69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Во исполнение п. 1.</w:t>
      </w:r>
      <w:r w:rsidR="005570B8">
        <w:rPr>
          <w:rFonts w:eastAsia="Times New Roman"/>
          <w:sz w:val="28"/>
          <w:szCs w:val="28"/>
        </w:rPr>
        <w:t>2</w:t>
      </w:r>
      <w:r>
        <w:rPr>
          <w:rFonts w:eastAsia="Times New Roman"/>
          <w:sz w:val="28"/>
          <w:szCs w:val="28"/>
        </w:rPr>
        <w:t>. «Межведомственного комплексного плана мероприятий по профилактике безнадзорности, беспризорности, наркомании, токсикомании, алкоголизма, правонарушений и суицидов несовершеннолетних, защите их прав на 20</w:t>
      </w:r>
      <w:r w:rsidR="005570B8">
        <w:rPr>
          <w:rFonts w:eastAsia="Times New Roman"/>
          <w:sz w:val="28"/>
          <w:szCs w:val="28"/>
        </w:rPr>
        <w:t>2</w:t>
      </w:r>
      <w:r w:rsidR="000C5116">
        <w:rPr>
          <w:rFonts w:eastAsia="Times New Roman"/>
          <w:sz w:val="28"/>
          <w:szCs w:val="28"/>
        </w:rPr>
        <w:t>2</w:t>
      </w:r>
      <w:r>
        <w:rPr>
          <w:rFonts w:eastAsia="Times New Roman"/>
          <w:sz w:val="28"/>
          <w:szCs w:val="28"/>
        </w:rPr>
        <w:t xml:space="preserve"> год», утвержденного постановлением КДН и ЗП Администрации Курской области от </w:t>
      </w:r>
      <w:r w:rsidR="008E1129">
        <w:rPr>
          <w:rFonts w:eastAsia="Times New Roman"/>
          <w:sz w:val="28"/>
          <w:szCs w:val="28"/>
        </w:rPr>
        <w:t>26</w:t>
      </w:r>
      <w:r w:rsidR="005570B8">
        <w:rPr>
          <w:rFonts w:eastAsia="Times New Roman"/>
          <w:sz w:val="28"/>
          <w:szCs w:val="28"/>
        </w:rPr>
        <w:t>.</w:t>
      </w:r>
      <w:r w:rsidR="000C5116">
        <w:rPr>
          <w:rFonts w:eastAsia="Times New Roman"/>
          <w:sz w:val="28"/>
          <w:szCs w:val="28"/>
        </w:rPr>
        <w:t>0</w:t>
      </w:r>
      <w:r w:rsidR="008E1129">
        <w:rPr>
          <w:rFonts w:eastAsia="Times New Roman"/>
          <w:sz w:val="28"/>
          <w:szCs w:val="28"/>
        </w:rPr>
        <w:t>1</w:t>
      </w:r>
      <w:r>
        <w:rPr>
          <w:rFonts w:eastAsia="Times New Roman"/>
          <w:sz w:val="28"/>
          <w:szCs w:val="28"/>
        </w:rPr>
        <w:t>.20</w:t>
      </w:r>
      <w:r w:rsidR="0025494E">
        <w:rPr>
          <w:rFonts w:eastAsia="Times New Roman"/>
          <w:sz w:val="28"/>
          <w:szCs w:val="28"/>
        </w:rPr>
        <w:t>2</w:t>
      </w:r>
      <w:r w:rsidR="000C5116">
        <w:rPr>
          <w:rFonts w:eastAsia="Times New Roman"/>
          <w:sz w:val="28"/>
          <w:szCs w:val="28"/>
        </w:rPr>
        <w:t>2</w:t>
      </w:r>
      <w:r>
        <w:rPr>
          <w:rFonts w:eastAsia="Times New Roman"/>
          <w:sz w:val="28"/>
          <w:szCs w:val="28"/>
        </w:rPr>
        <w:t xml:space="preserve">г. </w:t>
      </w:r>
      <w:r w:rsidR="008E1129">
        <w:rPr>
          <w:rFonts w:eastAsia="Times New Roman"/>
          <w:sz w:val="28"/>
          <w:szCs w:val="28"/>
        </w:rPr>
        <w:t xml:space="preserve"> № 3 </w:t>
      </w:r>
      <w:r>
        <w:rPr>
          <w:rFonts w:eastAsia="Times New Roman"/>
          <w:sz w:val="28"/>
          <w:szCs w:val="28"/>
        </w:rPr>
        <w:t xml:space="preserve">и в целях выполнения мероприятий муниципальной программы «Профилактика правонарушений </w:t>
      </w:r>
      <w:proofErr w:type="gramStart"/>
      <w:r>
        <w:rPr>
          <w:rFonts w:eastAsia="Times New Roman"/>
          <w:sz w:val="28"/>
          <w:szCs w:val="28"/>
        </w:rPr>
        <w:t>в</w:t>
      </w:r>
      <w:proofErr w:type="gramEnd"/>
      <w:r>
        <w:rPr>
          <w:rFonts w:eastAsia="Times New Roman"/>
          <w:sz w:val="28"/>
          <w:szCs w:val="28"/>
        </w:rPr>
        <w:t xml:space="preserve"> </w:t>
      </w:r>
      <w:proofErr w:type="gramStart"/>
      <w:r>
        <w:rPr>
          <w:rFonts w:eastAsia="Times New Roman"/>
          <w:sz w:val="28"/>
          <w:szCs w:val="28"/>
        </w:rPr>
        <w:t>Октябрьском</w:t>
      </w:r>
      <w:proofErr w:type="gramEnd"/>
      <w:r>
        <w:rPr>
          <w:rFonts w:eastAsia="Times New Roman"/>
          <w:sz w:val="28"/>
          <w:szCs w:val="28"/>
        </w:rPr>
        <w:t xml:space="preserve"> районе Курской области на 20</w:t>
      </w:r>
      <w:r w:rsidR="000C5116">
        <w:rPr>
          <w:rFonts w:eastAsia="Times New Roman"/>
          <w:sz w:val="28"/>
          <w:szCs w:val="28"/>
        </w:rPr>
        <w:t>22</w:t>
      </w:r>
      <w:r>
        <w:rPr>
          <w:rFonts w:eastAsia="Times New Roman"/>
          <w:sz w:val="28"/>
          <w:szCs w:val="28"/>
        </w:rPr>
        <w:t>-202</w:t>
      </w:r>
      <w:r w:rsidR="000C5116">
        <w:rPr>
          <w:rFonts w:eastAsia="Times New Roman"/>
          <w:sz w:val="28"/>
          <w:szCs w:val="28"/>
        </w:rPr>
        <w:t>6</w:t>
      </w:r>
      <w:r>
        <w:rPr>
          <w:rFonts w:eastAsia="Times New Roman"/>
          <w:sz w:val="28"/>
          <w:szCs w:val="28"/>
        </w:rPr>
        <w:t xml:space="preserve"> годы»</w:t>
      </w:r>
      <w:r w:rsidR="00050466">
        <w:rPr>
          <w:rFonts w:eastAsia="Times New Roman"/>
          <w:sz w:val="28"/>
          <w:szCs w:val="28"/>
        </w:rPr>
        <w:t>:</w:t>
      </w:r>
    </w:p>
    <w:p w:rsidR="00050466" w:rsidRPr="00050466" w:rsidRDefault="00050466" w:rsidP="00B240DA">
      <w:pPr>
        <w:shd w:val="clear" w:color="auto" w:fill="FFFFFF"/>
        <w:ind w:left="19" w:right="24" w:firstLine="1574"/>
        <w:jc w:val="both"/>
        <w:rPr>
          <w:sz w:val="28"/>
        </w:rPr>
      </w:pPr>
    </w:p>
    <w:p w:rsidR="001D0EA1" w:rsidRDefault="00050466" w:rsidP="00050466">
      <w:pPr>
        <w:shd w:val="clear" w:color="auto" w:fill="FFFFFF"/>
        <w:ind w:left="24" w:firstLine="685"/>
        <w:jc w:val="both"/>
        <w:rPr>
          <w:rFonts w:eastAsia="Times New Roman"/>
          <w:spacing w:val="-1"/>
          <w:sz w:val="28"/>
          <w:szCs w:val="28"/>
        </w:rPr>
      </w:pPr>
      <w:r>
        <w:rPr>
          <w:sz w:val="28"/>
          <w:szCs w:val="28"/>
        </w:rPr>
        <w:t xml:space="preserve">1. </w:t>
      </w:r>
      <w:r w:rsidR="00B240DA">
        <w:rPr>
          <w:rFonts w:eastAsia="Times New Roman"/>
          <w:sz w:val="28"/>
          <w:szCs w:val="28"/>
        </w:rPr>
        <w:t xml:space="preserve">Провести с 1 </w:t>
      </w:r>
      <w:r w:rsidR="008E1129">
        <w:rPr>
          <w:rFonts w:eastAsia="Times New Roman"/>
          <w:sz w:val="28"/>
          <w:szCs w:val="28"/>
        </w:rPr>
        <w:t>сентября</w:t>
      </w:r>
      <w:r w:rsidR="00B240DA">
        <w:rPr>
          <w:rFonts w:eastAsia="Times New Roman"/>
          <w:sz w:val="28"/>
          <w:szCs w:val="28"/>
        </w:rPr>
        <w:t xml:space="preserve"> по 30 </w:t>
      </w:r>
      <w:r w:rsidR="008E1129">
        <w:rPr>
          <w:rFonts w:eastAsia="Times New Roman"/>
          <w:sz w:val="28"/>
          <w:szCs w:val="28"/>
        </w:rPr>
        <w:t>сентября</w:t>
      </w:r>
      <w:r w:rsidR="00B240DA">
        <w:rPr>
          <w:rFonts w:eastAsia="Times New Roman"/>
          <w:sz w:val="28"/>
          <w:szCs w:val="28"/>
        </w:rPr>
        <w:t xml:space="preserve"> 20</w:t>
      </w:r>
      <w:r w:rsidR="005570B8">
        <w:rPr>
          <w:rFonts w:eastAsia="Times New Roman"/>
          <w:sz w:val="28"/>
          <w:szCs w:val="28"/>
        </w:rPr>
        <w:t>2</w:t>
      </w:r>
      <w:r w:rsidR="000C5116">
        <w:rPr>
          <w:rFonts w:eastAsia="Times New Roman"/>
          <w:sz w:val="28"/>
          <w:szCs w:val="28"/>
        </w:rPr>
        <w:t>2</w:t>
      </w:r>
      <w:r w:rsidR="00B240DA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года акцию по выявлению </w:t>
      </w:r>
      <w:r>
        <w:rPr>
          <w:rFonts w:eastAsia="Times New Roman"/>
          <w:spacing w:val="-1"/>
          <w:sz w:val="28"/>
          <w:szCs w:val="28"/>
        </w:rPr>
        <w:t xml:space="preserve">детей, нуждающихся в защите государства, на территории </w:t>
      </w:r>
      <w:r w:rsidR="0025494E">
        <w:rPr>
          <w:rFonts w:eastAsia="Times New Roman"/>
          <w:spacing w:val="-1"/>
          <w:sz w:val="28"/>
          <w:szCs w:val="28"/>
        </w:rPr>
        <w:t>Старковского</w:t>
      </w:r>
      <w:r w:rsidR="00B240DA">
        <w:rPr>
          <w:rFonts w:eastAsia="Times New Roman"/>
          <w:spacing w:val="-1"/>
          <w:sz w:val="28"/>
          <w:szCs w:val="28"/>
        </w:rPr>
        <w:t xml:space="preserve"> сельсовета</w:t>
      </w:r>
      <w:r>
        <w:rPr>
          <w:rFonts w:eastAsia="Times New Roman"/>
          <w:spacing w:val="-1"/>
          <w:sz w:val="28"/>
          <w:szCs w:val="28"/>
        </w:rPr>
        <w:t>.</w:t>
      </w:r>
    </w:p>
    <w:p w:rsidR="00050466" w:rsidRPr="00050466" w:rsidRDefault="00050466" w:rsidP="00050466">
      <w:pPr>
        <w:shd w:val="clear" w:color="auto" w:fill="FFFFFF"/>
        <w:ind w:left="24" w:firstLine="685"/>
        <w:jc w:val="both"/>
        <w:rPr>
          <w:sz w:val="28"/>
        </w:rPr>
      </w:pPr>
    </w:p>
    <w:p w:rsidR="001D0EA1" w:rsidRDefault="00BE3290" w:rsidP="00BE3290">
      <w:pPr>
        <w:shd w:val="clear" w:color="auto" w:fill="FFFFFF"/>
        <w:ind w:left="34" w:firstLine="69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pacing w:val="-3"/>
          <w:sz w:val="28"/>
          <w:szCs w:val="28"/>
        </w:rPr>
        <w:t>2.</w:t>
      </w:r>
      <w:r>
        <w:rPr>
          <w:rFonts w:eastAsia="Times New Roman"/>
          <w:sz w:val="28"/>
          <w:szCs w:val="28"/>
        </w:rPr>
        <w:t xml:space="preserve"> П</w:t>
      </w:r>
      <w:r w:rsidR="00050466">
        <w:rPr>
          <w:rFonts w:eastAsia="Times New Roman"/>
          <w:sz w:val="28"/>
          <w:szCs w:val="28"/>
        </w:rPr>
        <w:t>ровести рейды по проверке мест возможного пребывания несовершеннолетних, по выявлению и возвращению беспризорных и безнадзорных подростков в семьи, общеобразовательные учреждения,   в   специализированные  учреждения  для  несовершеннолетних</w:t>
      </w:r>
      <w:r w:rsidR="00DE1856">
        <w:rPr>
          <w:rFonts w:eastAsia="Times New Roman"/>
          <w:sz w:val="28"/>
          <w:szCs w:val="28"/>
        </w:rPr>
        <w:t>, нуждающихся в социальной реабилитации</w:t>
      </w:r>
      <w:r>
        <w:rPr>
          <w:rFonts w:eastAsia="Times New Roman"/>
          <w:sz w:val="28"/>
          <w:szCs w:val="28"/>
        </w:rPr>
        <w:t>.</w:t>
      </w:r>
    </w:p>
    <w:p w:rsidR="00050466" w:rsidRDefault="00050466" w:rsidP="00BE3290">
      <w:pPr>
        <w:shd w:val="clear" w:color="auto" w:fill="FFFFFF"/>
        <w:ind w:left="34" w:firstLine="691"/>
        <w:jc w:val="both"/>
        <w:rPr>
          <w:rFonts w:eastAsia="Times New Roman"/>
          <w:sz w:val="28"/>
          <w:szCs w:val="28"/>
        </w:rPr>
      </w:pPr>
    </w:p>
    <w:p w:rsidR="00BE3290" w:rsidRDefault="00BE3290" w:rsidP="00BE3290">
      <w:pPr>
        <w:shd w:val="clear" w:color="auto" w:fill="FFFFFF"/>
        <w:ind w:left="34" w:firstLine="691"/>
        <w:jc w:val="both"/>
        <w:rPr>
          <w:rFonts w:eastAsia="Times New Roman"/>
          <w:spacing w:val="-1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3. Провести работу по посещению детей и семей, находящихся в социально опасном положении, оказать необходимую помощь </w:t>
      </w:r>
      <w:r>
        <w:rPr>
          <w:rFonts w:eastAsia="Times New Roman"/>
          <w:spacing w:val="-1"/>
          <w:sz w:val="28"/>
          <w:szCs w:val="28"/>
        </w:rPr>
        <w:t>несовершеннолетним и семьям, оказавшимся в трудной жизненной ситуации.</w:t>
      </w:r>
    </w:p>
    <w:p w:rsidR="00050466" w:rsidRDefault="00050466" w:rsidP="00BE3290">
      <w:pPr>
        <w:shd w:val="clear" w:color="auto" w:fill="FFFFFF"/>
        <w:ind w:left="34" w:firstLine="691"/>
        <w:jc w:val="both"/>
        <w:rPr>
          <w:rFonts w:eastAsia="Times New Roman"/>
          <w:spacing w:val="-1"/>
          <w:sz w:val="28"/>
          <w:szCs w:val="28"/>
        </w:rPr>
      </w:pPr>
    </w:p>
    <w:p w:rsidR="00050466" w:rsidRDefault="00050466" w:rsidP="00050466">
      <w:pPr>
        <w:shd w:val="clear" w:color="auto" w:fill="FFFFFF"/>
        <w:tabs>
          <w:tab w:val="left" w:pos="893"/>
        </w:tabs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 xml:space="preserve">4. </w:t>
      </w:r>
      <w:proofErr w:type="gramStart"/>
      <w:r>
        <w:rPr>
          <w:rFonts w:eastAsia="Times New Roman"/>
          <w:sz w:val="28"/>
          <w:szCs w:val="28"/>
        </w:rPr>
        <w:t>Контроль за</w:t>
      </w:r>
      <w:proofErr w:type="gramEnd"/>
      <w:r>
        <w:rPr>
          <w:rFonts w:eastAsia="Times New Roman"/>
          <w:sz w:val="28"/>
          <w:szCs w:val="28"/>
        </w:rPr>
        <w:t xml:space="preserve"> выполнением данного распоряжения возложить на </w:t>
      </w:r>
      <w:r>
        <w:rPr>
          <w:rFonts w:eastAsia="Times New Roman"/>
          <w:spacing w:val="-1"/>
          <w:sz w:val="28"/>
          <w:szCs w:val="28"/>
        </w:rPr>
        <w:t xml:space="preserve">заместителя главы администрации </w:t>
      </w:r>
      <w:r w:rsidR="0025494E">
        <w:rPr>
          <w:rFonts w:eastAsia="Times New Roman"/>
          <w:spacing w:val="-1"/>
          <w:sz w:val="28"/>
          <w:szCs w:val="28"/>
        </w:rPr>
        <w:t>Старковского</w:t>
      </w:r>
      <w:r>
        <w:rPr>
          <w:rFonts w:eastAsia="Times New Roman"/>
          <w:spacing w:val="-1"/>
          <w:sz w:val="28"/>
          <w:szCs w:val="28"/>
        </w:rPr>
        <w:t xml:space="preserve"> сельсовета Октябрьского </w:t>
      </w:r>
      <w:r>
        <w:rPr>
          <w:rFonts w:eastAsia="Times New Roman"/>
          <w:sz w:val="28"/>
          <w:szCs w:val="28"/>
        </w:rPr>
        <w:t xml:space="preserve">района Курской области </w:t>
      </w:r>
      <w:r w:rsidR="0025494E">
        <w:rPr>
          <w:rFonts w:eastAsia="Times New Roman"/>
          <w:sz w:val="28"/>
          <w:szCs w:val="28"/>
        </w:rPr>
        <w:t>Борисову В.Н</w:t>
      </w:r>
      <w:r>
        <w:rPr>
          <w:rFonts w:eastAsia="Times New Roman"/>
          <w:sz w:val="28"/>
          <w:szCs w:val="28"/>
        </w:rPr>
        <w:t>.</w:t>
      </w:r>
    </w:p>
    <w:p w:rsidR="00050466" w:rsidRDefault="00050466" w:rsidP="00050466">
      <w:pPr>
        <w:shd w:val="clear" w:color="auto" w:fill="FFFFFF"/>
        <w:tabs>
          <w:tab w:val="left" w:pos="893"/>
        </w:tabs>
        <w:ind w:firstLine="709"/>
        <w:jc w:val="both"/>
        <w:rPr>
          <w:spacing w:val="-16"/>
          <w:sz w:val="28"/>
          <w:szCs w:val="28"/>
        </w:rPr>
      </w:pPr>
    </w:p>
    <w:p w:rsidR="00050466" w:rsidRPr="00050466" w:rsidRDefault="00050466" w:rsidP="00050466">
      <w:pPr>
        <w:pStyle w:val="a5"/>
        <w:numPr>
          <w:ilvl w:val="0"/>
          <w:numId w:val="5"/>
        </w:numPr>
        <w:shd w:val="clear" w:color="auto" w:fill="FFFFFF"/>
        <w:tabs>
          <w:tab w:val="left" w:pos="893"/>
        </w:tabs>
        <w:ind w:left="0" w:firstLine="709"/>
        <w:rPr>
          <w:spacing w:val="-14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  <w:r w:rsidRPr="00050466">
        <w:rPr>
          <w:rFonts w:eastAsia="Times New Roman"/>
          <w:sz w:val="28"/>
          <w:szCs w:val="28"/>
        </w:rPr>
        <w:t>Распоряжение вступает в силу со дня подписания</w:t>
      </w:r>
      <w:r w:rsidR="001E2C4A">
        <w:rPr>
          <w:rFonts w:eastAsia="Times New Roman"/>
          <w:sz w:val="28"/>
          <w:szCs w:val="28"/>
        </w:rPr>
        <w:t xml:space="preserve"> и распространяет свое действие на правоотношения, возникшие с 01.0</w:t>
      </w:r>
      <w:r w:rsidR="008E1129">
        <w:rPr>
          <w:rFonts w:eastAsia="Times New Roman"/>
          <w:sz w:val="28"/>
          <w:szCs w:val="28"/>
        </w:rPr>
        <w:t>9</w:t>
      </w:r>
      <w:r w:rsidR="001E2C4A">
        <w:rPr>
          <w:rFonts w:eastAsia="Times New Roman"/>
          <w:sz w:val="28"/>
          <w:szCs w:val="28"/>
        </w:rPr>
        <w:t>.202</w:t>
      </w:r>
      <w:r w:rsidR="000C5116">
        <w:rPr>
          <w:rFonts w:eastAsia="Times New Roman"/>
          <w:sz w:val="28"/>
          <w:szCs w:val="28"/>
        </w:rPr>
        <w:t>2</w:t>
      </w:r>
      <w:r w:rsidR="001E2C4A">
        <w:rPr>
          <w:rFonts w:eastAsia="Times New Roman"/>
          <w:sz w:val="28"/>
          <w:szCs w:val="28"/>
        </w:rPr>
        <w:t xml:space="preserve"> года</w:t>
      </w:r>
      <w:r w:rsidRPr="00050466">
        <w:rPr>
          <w:rFonts w:eastAsia="Times New Roman"/>
          <w:sz w:val="28"/>
          <w:szCs w:val="28"/>
        </w:rPr>
        <w:t>.</w:t>
      </w:r>
    </w:p>
    <w:p w:rsidR="00050466" w:rsidRPr="0025494E" w:rsidRDefault="00050466" w:rsidP="0025494E">
      <w:pPr>
        <w:shd w:val="clear" w:color="auto" w:fill="FFFFFF"/>
        <w:tabs>
          <w:tab w:val="left" w:pos="893"/>
        </w:tabs>
        <w:rPr>
          <w:rFonts w:eastAsia="Times New Roman"/>
          <w:sz w:val="28"/>
          <w:szCs w:val="28"/>
        </w:rPr>
      </w:pPr>
    </w:p>
    <w:p w:rsidR="00050466" w:rsidRDefault="00050466" w:rsidP="00050466">
      <w:pPr>
        <w:pStyle w:val="a5"/>
        <w:shd w:val="clear" w:color="auto" w:fill="FFFFFF"/>
        <w:tabs>
          <w:tab w:val="left" w:pos="893"/>
        </w:tabs>
        <w:ind w:left="709"/>
        <w:rPr>
          <w:rFonts w:eastAsia="Times New Roman"/>
          <w:sz w:val="28"/>
          <w:szCs w:val="28"/>
        </w:rPr>
      </w:pPr>
    </w:p>
    <w:p w:rsidR="00050466" w:rsidRDefault="00050466" w:rsidP="00050466">
      <w:pPr>
        <w:pStyle w:val="a5"/>
        <w:shd w:val="clear" w:color="auto" w:fill="FFFFFF"/>
        <w:tabs>
          <w:tab w:val="left" w:pos="893"/>
        </w:tabs>
        <w:ind w:left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Глава </w:t>
      </w:r>
      <w:r w:rsidR="0025494E">
        <w:rPr>
          <w:rFonts w:eastAsia="Times New Roman"/>
          <w:sz w:val="28"/>
          <w:szCs w:val="28"/>
        </w:rPr>
        <w:t>Старковского</w:t>
      </w:r>
      <w:r>
        <w:rPr>
          <w:rFonts w:eastAsia="Times New Roman"/>
          <w:sz w:val="28"/>
          <w:szCs w:val="28"/>
        </w:rPr>
        <w:t xml:space="preserve"> сельсовета</w:t>
      </w:r>
    </w:p>
    <w:p w:rsidR="00BE3290" w:rsidRPr="00050466" w:rsidRDefault="00050466" w:rsidP="00050466">
      <w:pPr>
        <w:pStyle w:val="a5"/>
        <w:shd w:val="clear" w:color="auto" w:fill="FFFFFF"/>
        <w:tabs>
          <w:tab w:val="left" w:pos="893"/>
        </w:tabs>
        <w:ind w:left="709"/>
        <w:rPr>
          <w:spacing w:val="-14"/>
          <w:sz w:val="28"/>
          <w:szCs w:val="28"/>
        </w:rPr>
        <w:sectPr w:rsidR="00BE3290" w:rsidRPr="00050466" w:rsidSect="00050466">
          <w:type w:val="continuous"/>
          <w:pgSz w:w="11909" w:h="16834"/>
          <w:pgMar w:top="993" w:right="710" w:bottom="360" w:left="1560" w:header="720" w:footer="720" w:gutter="0"/>
          <w:cols w:space="60"/>
          <w:noEndnote/>
        </w:sectPr>
      </w:pPr>
      <w:r>
        <w:rPr>
          <w:rFonts w:eastAsia="Times New Roman"/>
          <w:sz w:val="28"/>
          <w:szCs w:val="28"/>
        </w:rPr>
        <w:t xml:space="preserve">Октябрьского района                                   </w:t>
      </w:r>
      <w:r w:rsidR="0025494E">
        <w:rPr>
          <w:rFonts w:eastAsia="Times New Roman"/>
          <w:sz w:val="28"/>
          <w:szCs w:val="28"/>
        </w:rPr>
        <w:t>А.М. Валуйск</w:t>
      </w:r>
      <w:r w:rsidR="008E1129">
        <w:rPr>
          <w:rFonts w:eastAsia="Times New Roman"/>
          <w:sz w:val="28"/>
          <w:szCs w:val="28"/>
        </w:rPr>
        <w:t>ий</w:t>
      </w:r>
    </w:p>
    <w:p w:rsidR="0056636B" w:rsidRPr="0025494E" w:rsidRDefault="0056636B" w:rsidP="0025494E">
      <w:pPr>
        <w:rPr>
          <w:sz w:val="24"/>
          <w:szCs w:val="24"/>
        </w:rPr>
      </w:pPr>
    </w:p>
    <w:sectPr w:rsidR="0056636B" w:rsidRPr="0025494E" w:rsidSect="008E1129">
      <w:pgSz w:w="11909" w:h="16834"/>
      <w:pgMar w:top="1560" w:right="1021" w:bottom="360" w:left="1418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5AF0" w:rsidRDefault="00865AF0" w:rsidP="005570B8">
      <w:r>
        <w:separator/>
      </w:r>
    </w:p>
  </w:endnote>
  <w:endnote w:type="continuationSeparator" w:id="0">
    <w:p w:rsidR="00865AF0" w:rsidRDefault="00865AF0" w:rsidP="005570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5AF0" w:rsidRDefault="00865AF0" w:rsidP="005570B8">
      <w:r>
        <w:separator/>
      </w:r>
    </w:p>
  </w:footnote>
  <w:footnote w:type="continuationSeparator" w:id="0">
    <w:p w:rsidR="00865AF0" w:rsidRDefault="00865AF0" w:rsidP="005570B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4779C9"/>
    <w:multiLevelType w:val="singleLevel"/>
    <w:tmpl w:val="C4465392"/>
    <w:lvl w:ilvl="0">
      <w:start w:val="2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">
    <w:nsid w:val="4A0E3843"/>
    <w:multiLevelType w:val="singleLevel"/>
    <w:tmpl w:val="3BFEE376"/>
    <w:lvl w:ilvl="0">
      <w:start w:val="5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2">
    <w:nsid w:val="56F427F4"/>
    <w:multiLevelType w:val="singleLevel"/>
    <w:tmpl w:val="E2F21BB0"/>
    <w:lvl w:ilvl="0">
      <w:start w:val="7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3">
    <w:nsid w:val="6B7000F8"/>
    <w:multiLevelType w:val="hybridMultilevel"/>
    <w:tmpl w:val="DF16C890"/>
    <w:lvl w:ilvl="0" w:tplc="0419000F">
      <w:start w:val="5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>
      <w:lvl w:ilvl="0">
        <w:start w:val="7"/>
        <w:numFmt w:val="decimal"/>
        <w:lvlText w:val="%1.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B7F5B"/>
    <w:rsid w:val="00050466"/>
    <w:rsid w:val="00074652"/>
    <w:rsid w:val="000C5116"/>
    <w:rsid w:val="001D0EA1"/>
    <w:rsid w:val="001E0544"/>
    <w:rsid w:val="001E2C4A"/>
    <w:rsid w:val="0025494E"/>
    <w:rsid w:val="002F185A"/>
    <w:rsid w:val="005570B8"/>
    <w:rsid w:val="0056636B"/>
    <w:rsid w:val="00683A98"/>
    <w:rsid w:val="00865AF0"/>
    <w:rsid w:val="008E1129"/>
    <w:rsid w:val="008F150D"/>
    <w:rsid w:val="008F4AD4"/>
    <w:rsid w:val="009A38E6"/>
    <w:rsid w:val="00B240DA"/>
    <w:rsid w:val="00BE3290"/>
    <w:rsid w:val="00BF2C52"/>
    <w:rsid w:val="00C86F97"/>
    <w:rsid w:val="00CB7F5B"/>
    <w:rsid w:val="00CE5E8E"/>
    <w:rsid w:val="00DE1856"/>
    <w:rsid w:val="00ED53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40D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40D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50466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5570B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570B8"/>
    <w:rPr>
      <w:rFonts w:ascii="Times New Roman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5570B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570B8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старково</cp:lastModifiedBy>
  <cp:revision>2</cp:revision>
  <cp:lastPrinted>2021-04-01T07:17:00Z</cp:lastPrinted>
  <dcterms:created xsi:type="dcterms:W3CDTF">2022-08-23T08:06:00Z</dcterms:created>
  <dcterms:modified xsi:type="dcterms:W3CDTF">2022-08-23T08:06:00Z</dcterms:modified>
</cp:coreProperties>
</file>