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2F7" w:rsidRPr="004E4F1F" w:rsidRDefault="00CB52F7" w:rsidP="00D03A11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B52F7" w:rsidRPr="004E4F1F" w:rsidRDefault="00CB52F7" w:rsidP="00CB52F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E4F1F">
        <w:rPr>
          <w:rFonts w:ascii="Times New Roman" w:hAnsi="Times New Roman" w:cs="Times New Roman"/>
          <w:sz w:val="28"/>
          <w:szCs w:val="28"/>
        </w:rPr>
        <w:t>к Порядку разработки и утверждения</w:t>
      </w:r>
    </w:p>
    <w:p w:rsidR="00CB52F7" w:rsidRPr="004E4F1F" w:rsidRDefault="00CB52F7" w:rsidP="00CB52F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E4F1F">
        <w:rPr>
          <w:rFonts w:ascii="Times New Roman" w:hAnsi="Times New Roman" w:cs="Times New Roman"/>
          <w:sz w:val="28"/>
          <w:szCs w:val="28"/>
        </w:rPr>
        <w:t xml:space="preserve">бюджетного прогноза </w:t>
      </w:r>
      <w:r w:rsidR="00414BED">
        <w:rPr>
          <w:rFonts w:ascii="Times New Roman" w:hAnsi="Times New Roman" w:cs="Times New Roman"/>
          <w:sz w:val="28"/>
          <w:szCs w:val="28"/>
        </w:rPr>
        <w:t>Старковского</w:t>
      </w:r>
      <w:r w:rsidRPr="004E4F1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B52F7" w:rsidRDefault="00CB52F7" w:rsidP="00CB52F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E4F1F">
        <w:rPr>
          <w:rFonts w:ascii="Times New Roman" w:hAnsi="Times New Roman" w:cs="Times New Roman"/>
          <w:sz w:val="28"/>
          <w:szCs w:val="28"/>
        </w:rPr>
        <w:t xml:space="preserve"> Октябрьского района Курской области </w:t>
      </w:r>
    </w:p>
    <w:p w:rsidR="00CB52F7" w:rsidRDefault="00CB52F7" w:rsidP="00CB52F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E4F1F">
        <w:rPr>
          <w:rFonts w:ascii="Times New Roman" w:hAnsi="Times New Roman" w:cs="Times New Roman"/>
          <w:sz w:val="28"/>
          <w:szCs w:val="28"/>
        </w:rPr>
        <w:t>на долгосрочный период</w:t>
      </w:r>
    </w:p>
    <w:p w:rsidR="00CB52F7" w:rsidRDefault="00CB52F7" w:rsidP="00CB52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3A11" w:rsidRDefault="00D03A11" w:rsidP="00CB52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2F7" w:rsidRPr="00221A36" w:rsidRDefault="00CB52F7" w:rsidP="00CB52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A36">
        <w:rPr>
          <w:rFonts w:ascii="Times New Roman" w:hAnsi="Times New Roman" w:cs="Times New Roman"/>
          <w:b/>
          <w:sz w:val="24"/>
          <w:szCs w:val="24"/>
        </w:rPr>
        <w:t>ПРОГНОЗ</w:t>
      </w:r>
    </w:p>
    <w:p w:rsidR="00CB52F7" w:rsidRPr="00221A36" w:rsidRDefault="00CB52F7" w:rsidP="00CB52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A36">
        <w:rPr>
          <w:rFonts w:ascii="Times New Roman" w:hAnsi="Times New Roman" w:cs="Times New Roman"/>
          <w:b/>
          <w:sz w:val="24"/>
          <w:szCs w:val="24"/>
        </w:rPr>
        <w:t>ОСНОВНЫХ ХАРАКТЕРИСТИК БЮДЖЕТА</w:t>
      </w:r>
    </w:p>
    <w:p w:rsidR="00CB52F7" w:rsidRPr="00221A36" w:rsidRDefault="00727D5D" w:rsidP="00CB52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СТАРКОВСКОГО</w:t>
      </w:r>
      <w:r w:rsidR="00CB52F7" w:rsidRPr="00221A36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CB52F7" w:rsidRDefault="00CB52F7" w:rsidP="00CB52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A36">
        <w:rPr>
          <w:rFonts w:ascii="Times New Roman" w:hAnsi="Times New Roman" w:cs="Times New Roman"/>
          <w:b/>
          <w:sz w:val="24"/>
          <w:szCs w:val="24"/>
        </w:rPr>
        <w:t>ОКТЯБРЬСКОГО РАЙОНА КУРСКОЙ ОБЛАСТИ</w:t>
      </w:r>
    </w:p>
    <w:p w:rsidR="00D03A11" w:rsidRDefault="0041109B" w:rsidP="00CB52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B52F7" w:rsidRPr="00221A36" w:rsidRDefault="00CB52F7" w:rsidP="00CB52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4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2665"/>
        <w:gridCol w:w="1106"/>
        <w:gridCol w:w="1134"/>
        <w:gridCol w:w="1134"/>
        <w:gridCol w:w="992"/>
        <w:gridCol w:w="850"/>
        <w:gridCol w:w="936"/>
      </w:tblGrid>
      <w:tr w:rsidR="00CB52F7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3B454A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3B2E07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45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3B2E07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45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3B2E07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45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3B2E07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454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E07" w:rsidRPr="009901EE" w:rsidRDefault="003B454A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  <w:p w:rsidR="00CB52F7" w:rsidRPr="009901EE" w:rsidRDefault="00CB52F7" w:rsidP="0099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2F7" w:rsidRPr="009901EE" w:rsidTr="003B2E07">
        <w:trPr>
          <w:trHeight w:val="8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Доходы бюджета - всего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414BED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  <w:r w:rsidR="000C02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BC" w:rsidRPr="009901EE" w:rsidRDefault="000C02BC" w:rsidP="000C02B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5863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1,31</w:t>
            </w:r>
          </w:p>
        </w:tc>
      </w:tr>
      <w:tr w:rsidR="00CB52F7" w:rsidRPr="009901EE" w:rsidTr="003B2E07">
        <w:trPr>
          <w:trHeight w:val="10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2F7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-налоговые доходы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414BED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0C02BC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B52F7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-неналоговые доходы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2F7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 xml:space="preserve">-безвозмездные поступления - всего </w:t>
            </w:r>
            <w:hyperlink r:id="rId4" w:anchor="Par239" w:history="1">
              <w:r w:rsidRPr="009901E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414BED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  <w:r w:rsidR="000C02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BB4BB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</w:tr>
      <w:tr w:rsidR="00CB52F7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2F7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01EE">
              <w:rPr>
                <w:rFonts w:ascii="Times New Roman" w:hAnsi="Times New Roman" w:cs="Times New Roman"/>
                <w:sz w:val="20"/>
                <w:szCs w:val="20"/>
              </w:rPr>
              <w:t xml:space="preserve">-не имеющие целевого назначения </w:t>
            </w:r>
            <w:hyperlink r:id="rId5" w:anchor="Par239" w:history="1">
              <w:r w:rsidRPr="009901E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5863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</w:tr>
      <w:tr w:rsidR="00CB52F7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имеющие</w:t>
            </w:r>
            <w:proofErr w:type="gramEnd"/>
            <w:r w:rsidRPr="009901EE">
              <w:rPr>
                <w:rFonts w:ascii="Times New Roman" w:hAnsi="Times New Roman" w:cs="Times New Roman"/>
                <w:sz w:val="20"/>
                <w:szCs w:val="20"/>
              </w:rPr>
              <w:t xml:space="preserve"> целевое назначение </w:t>
            </w:r>
            <w:hyperlink r:id="rId6" w:anchor="Par239" w:history="1">
              <w:r w:rsidRPr="009901E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F6" w:rsidRPr="009901EE" w:rsidRDefault="000C02BC" w:rsidP="00CE11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CE11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</w:tr>
      <w:tr w:rsidR="00CB52F7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Расходы бюджета - всего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414BED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0C02B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5863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1,31</w:t>
            </w:r>
          </w:p>
        </w:tc>
      </w:tr>
      <w:tr w:rsidR="00CB52F7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2F7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-за счет средств бюджета, не имеющих целевого назначения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414BED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="000C02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5863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1,18</w:t>
            </w:r>
          </w:p>
        </w:tc>
      </w:tr>
      <w:tr w:rsidR="00CB52F7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 xml:space="preserve">-за счет средств безвозмездных поступлений, имеющих целевое назначение </w:t>
            </w:r>
            <w:hyperlink r:id="rId7" w:anchor="Par239" w:history="1">
              <w:r w:rsidRPr="009901E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414BED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0C02BC">
              <w:rPr>
                <w:rFonts w:ascii="Times New Roman" w:hAnsi="Times New Roman" w:cs="Times New Roman"/>
                <w:sz w:val="20"/>
                <w:szCs w:val="20"/>
              </w:rPr>
              <w:t>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0C02BC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</w:tr>
      <w:tr w:rsidR="00FC68AE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AE" w:rsidRPr="009901EE" w:rsidRDefault="00FC68AE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AE" w:rsidRPr="009901EE" w:rsidRDefault="00FC68AE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Дефицит (</w:t>
            </w:r>
            <w:proofErr w:type="spellStart"/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профицит</w:t>
            </w:r>
            <w:proofErr w:type="spellEnd"/>
            <w:r w:rsidRPr="009901EE">
              <w:rPr>
                <w:rFonts w:ascii="Times New Roman" w:hAnsi="Times New Roman" w:cs="Times New Roman"/>
                <w:sz w:val="20"/>
                <w:szCs w:val="20"/>
              </w:rPr>
              <w:t xml:space="preserve">) бюджета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68AE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AE" w:rsidRPr="009901EE" w:rsidRDefault="00FC68AE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AE" w:rsidRPr="009901EE" w:rsidRDefault="00FC68AE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Отношение дефицита бюджета района к общему годовому объему доходов бюджета  без учета объема безвозмездных поступлений (в процентах)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52F7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FC68A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FC68A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FC68A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FC68A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FC68A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FC68A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52F7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2BC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BC" w:rsidRPr="009901EE" w:rsidRDefault="000C02BC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BC" w:rsidRPr="009901EE" w:rsidRDefault="000C02BC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указывается состав источников финансирования дефицита бюджета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BC" w:rsidRPr="009901EE" w:rsidRDefault="000C02BC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FC6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BC" w:rsidRPr="009901EE" w:rsidRDefault="000C02BC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FC6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BC" w:rsidRPr="009901EE" w:rsidRDefault="000C02BC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FC6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BC" w:rsidRPr="009901EE" w:rsidRDefault="000C02BC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FC6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BC" w:rsidRPr="009901EE" w:rsidRDefault="000C02BC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FC6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BC" w:rsidRPr="009901EE" w:rsidRDefault="000C02BC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FC6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68AE" w:rsidRPr="009901EE" w:rsidTr="009901EE">
        <w:trPr>
          <w:trHeight w:val="70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AE" w:rsidRPr="009901EE" w:rsidRDefault="00FC68AE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AE" w:rsidRPr="009901EE" w:rsidRDefault="00FC68AE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68AE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AE" w:rsidRPr="009901EE" w:rsidRDefault="00FC68AE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AE" w:rsidRPr="009901EE" w:rsidRDefault="00FC68AE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68AE" w:rsidRPr="009901EE" w:rsidTr="003B2E07">
        <w:trPr>
          <w:trHeight w:val="101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AE" w:rsidRPr="009901EE" w:rsidRDefault="00FC68AE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AE" w:rsidRPr="009901EE" w:rsidRDefault="00FC68AE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68AE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AE" w:rsidRPr="009901EE" w:rsidRDefault="00FC68AE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AE" w:rsidRPr="009901EE" w:rsidRDefault="00FC68AE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Объем расходов на обслуживание муниципального долга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E" w:rsidRPr="009901EE" w:rsidRDefault="00FC68AE" w:rsidP="00FC37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CB52F7" w:rsidRDefault="00CB52F7" w:rsidP="00CB52F7">
      <w:pPr>
        <w:ind w:firstLine="0"/>
        <w:rPr>
          <w:rFonts w:ascii="Times New Roman" w:hAnsi="Times New Roman" w:cs="Times New Roman"/>
          <w:b/>
          <w:sz w:val="28"/>
        </w:rPr>
      </w:pPr>
    </w:p>
    <w:p w:rsidR="00CB52F7" w:rsidRDefault="00CB52F7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B52F7" w:rsidRDefault="00CB52F7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B2E07" w:rsidRDefault="003B2E07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B2E07" w:rsidRDefault="003B2E07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B52F7" w:rsidRDefault="00CB52F7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B2E07" w:rsidRDefault="003B2E07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01EE" w:rsidRDefault="009901EE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01EE" w:rsidRDefault="009901EE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01EE" w:rsidRDefault="009901EE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01EE" w:rsidRDefault="009901EE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01EE" w:rsidRDefault="009901EE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01EE" w:rsidRDefault="009901EE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01EE" w:rsidRDefault="009901EE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01EE" w:rsidRDefault="009901EE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01EE" w:rsidRDefault="009901EE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01EE" w:rsidRDefault="009901EE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01EE" w:rsidRDefault="009901EE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01EE" w:rsidRDefault="009901EE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01EE" w:rsidRDefault="009901EE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01EE" w:rsidRDefault="009901EE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B52F7" w:rsidRDefault="00CB52F7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B52F7" w:rsidRDefault="00CB52F7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B52F7" w:rsidRPr="004E4F1F" w:rsidRDefault="00CB52F7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</w:t>
      </w:r>
    </w:p>
    <w:p w:rsidR="00CB52F7" w:rsidRPr="004E4F1F" w:rsidRDefault="00CB52F7" w:rsidP="00CB52F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E4F1F">
        <w:rPr>
          <w:rFonts w:ascii="Times New Roman" w:hAnsi="Times New Roman" w:cs="Times New Roman"/>
          <w:sz w:val="28"/>
          <w:szCs w:val="28"/>
        </w:rPr>
        <w:t>к Порядку разработки и утверждения</w:t>
      </w:r>
    </w:p>
    <w:p w:rsidR="00CB52F7" w:rsidRPr="004E4F1F" w:rsidRDefault="00CB52F7" w:rsidP="00CB52F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E4F1F">
        <w:rPr>
          <w:rFonts w:ascii="Times New Roman" w:hAnsi="Times New Roman" w:cs="Times New Roman"/>
          <w:sz w:val="28"/>
          <w:szCs w:val="28"/>
        </w:rPr>
        <w:t>бюджетного прогноза Плотавского сельсовета</w:t>
      </w:r>
    </w:p>
    <w:p w:rsidR="00CB52F7" w:rsidRDefault="00CB52F7" w:rsidP="00CB52F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E4F1F">
        <w:rPr>
          <w:rFonts w:ascii="Times New Roman" w:hAnsi="Times New Roman" w:cs="Times New Roman"/>
          <w:sz w:val="28"/>
          <w:szCs w:val="28"/>
        </w:rPr>
        <w:t xml:space="preserve">Октябрьского района Курской области </w:t>
      </w:r>
    </w:p>
    <w:p w:rsidR="00CB52F7" w:rsidRDefault="00CB52F7" w:rsidP="00CB52F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E4F1F">
        <w:rPr>
          <w:rFonts w:ascii="Times New Roman" w:hAnsi="Times New Roman" w:cs="Times New Roman"/>
          <w:sz w:val="28"/>
          <w:szCs w:val="28"/>
        </w:rPr>
        <w:t>на долгосрочный период</w:t>
      </w:r>
    </w:p>
    <w:p w:rsidR="00CB52F7" w:rsidRDefault="00CB52F7" w:rsidP="00CB52F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CB52F7" w:rsidRPr="004E4F1F" w:rsidRDefault="00CB52F7" w:rsidP="00CB52F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CB52F7" w:rsidRPr="00CB52F7" w:rsidRDefault="00CB52F7" w:rsidP="00CB52F7">
      <w:pPr>
        <w:jc w:val="center"/>
        <w:rPr>
          <w:rFonts w:ascii="Times New Roman" w:hAnsi="Times New Roman" w:cs="Times New Roman"/>
          <w:sz w:val="28"/>
        </w:rPr>
      </w:pPr>
    </w:p>
    <w:p w:rsidR="00CB52F7" w:rsidRPr="00221A36" w:rsidRDefault="00CB52F7" w:rsidP="00CB52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A36">
        <w:rPr>
          <w:rFonts w:ascii="Times New Roman" w:hAnsi="Times New Roman" w:cs="Times New Roman"/>
          <w:b/>
          <w:sz w:val="24"/>
          <w:szCs w:val="24"/>
        </w:rPr>
        <w:t>ПОКАЗАТЕЛИ</w:t>
      </w:r>
    </w:p>
    <w:p w:rsidR="00CB52F7" w:rsidRPr="00221A36" w:rsidRDefault="00CB52F7" w:rsidP="00CB52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A36">
        <w:rPr>
          <w:rFonts w:ascii="Times New Roman" w:hAnsi="Times New Roman" w:cs="Times New Roman"/>
          <w:b/>
          <w:sz w:val="24"/>
          <w:szCs w:val="24"/>
        </w:rPr>
        <w:t>ФИНАНСОВОГО ОБЕСПЕЧЕНИЯ МУНИЦИПАЛЬНЫХ ПРОГРАММ</w:t>
      </w:r>
    </w:p>
    <w:p w:rsidR="00CB52F7" w:rsidRDefault="00CB52F7" w:rsidP="00CB52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A36">
        <w:rPr>
          <w:rFonts w:ascii="Times New Roman" w:hAnsi="Times New Roman" w:cs="Times New Roman"/>
          <w:b/>
          <w:sz w:val="24"/>
          <w:szCs w:val="24"/>
        </w:rPr>
        <w:t xml:space="preserve">ПЛОТАВСКОГО СЕЛЬСОВЕТА ОКТЯБРЬСКОГО РАЙОНА </w:t>
      </w:r>
    </w:p>
    <w:p w:rsidR="00CB52F7" w:rsidRDefault="00CB52F7" w:rsidP="00CB52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A36">
        <w:rPr>
          <w:rFonts w:ascii="Times New Roman" w:hAnsi="Times New Roman" w:cs="Times New Roman"/>
          <w:b/>
          <w:sz w:val="24"/>
          <w:szCs w:val="24"/>
        </w:rPr>
        <w:t>КУРСКОЙ ОБЛАСТИ</w:t>
      </w:r>
    </w:p>
    <w:p w:rsidR="00D03A11" w:rsidRDefault="00D03A11" w:rsidP="00CB52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4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2665"/>
        <w:gridCol w:w="822"/>
        <w:gridCol w:w="1276"/>
        <w:gridCol w:w="1276"/>
        <w:gridCol w:w="992"/>
        <w:gridCol w:w="992"/>
        <w:gridCol w:w="794"/>
      </w:tblGrid>
      <w:tr w:rsidR="00CB52F7" w:rsidRPr="009901EE" w:rsidTr="009901E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9901EE" w:rsidP="009901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E11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9901EE" w:rsidP="009901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E11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9901EE" w:rsidP="009901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E11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9901EE" w:rsidP="009901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E11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9901EE" w:rsidP="009901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E11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9901EE" w:rsidP="009901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E11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B52F7" w:rsidRPr="009901EE" w:rsidTr="009901E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Расходы бюджета - всего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E11F6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7F1336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7F1336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7F1336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7F1336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7F1336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CB52F7" w:rsidRPr="009901EE" w:rsidTr="009901E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2F7" w:rsidRPr="009901EE" w:rsidTr="009901E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расходы на реализацию муниципальных программ  - всего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7F1336" w:rsidP="00FA79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6A2AE0" w:rsidP="001334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6A2AE0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6A2AE0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6A2AE0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6A2AE0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CB52F7" w:rsidRPr="009901EE" w:rsidTr="009901E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2F7" w:rsidRPr="009901EE" w:rsidTr="009901E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 xml:space="preserve">-муниципальная программа </w:t>
            </w:r>
            <w:r w:rsidR="009901EE">
              <w:rPr>
                <w:rFonts w:ascii="Times New Roman" w:hAnsi="Times New Roman" w:cs="Times New Roman"/>
                <w:sz w:val="20"/>
                <w:szCs w:val="20"/>
              </w:rPr>
              <w:t>«Развитие муниципальной службы в Плотавском сельсовете Октябрьского района Курской области»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7F1336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6A2AE0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6A2AE0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6A2AE0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6A2AE0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6A2AE0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826D4D" w:rsidRPr="009901EE" w:rsidTr="009901E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D" w:rsidRPr="009901EE" w:rsidRDefault="00826D4D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D" w:rsidRPr="00826D4D" w:rsidRDefault="00826D4D" w:rsidP="00826D4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6D4D">
              <w:rPr>
                <w:rFonts w:ascii="Times New Roman" w:hAnsi="Times New Roman" w:cs="Times New Roman"/>
                <w:sz w:val="20"/>
                <w:szCs w:val="20"/>
              </w:rPr>
              <w:t>-муниципальная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4D" w:rsidRDefault="007F1336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4D" w:rsidRDefault="006A2AE0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4D" w:rsidRDefault="006A2AE0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4D" w:rsidRDefault="006A2AE0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4D" w:rsidRDefault="006A2AE0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4D" w:rsidRDefault="006A2AE0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B52F7" w:rsidRPr="009901EE" w:rsidTr="009901E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9901EE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бюджета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7F1336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6A2AE0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6A2AE0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6A2AE0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6A2AE0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6A2AE0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</w:tbl>
    <w:p w:rsidR="00CB52F7" w:rsidRDefault="00CB52F7" w:rsidP="00CB52F7">
      <w:pPr>
        <w:jc w:val="center"/>
        <w:rPr>
          <w:rFonts w:ascii="Times New Roman" w:hAnsi="Times New Roman" w:cs="Times New Roman"/>
          <w:b/>
          <w:sz w:val="28"/>
        </w:rPr>
      </w:pPr>
    </w:p>
    <w:p w:rsidR="00CB52F7" w:rsidRDefault="00CB52F7" w:rsidP="00CB52F7">
      <w:pPr>
        <w:jc w:val="center"/>
        <w:rPr>
          <w:rFonts w:ascii="Times New Roman" w:hAnsi="Times New Roman" w:cs="Times New Roman"/>
          <w:b/>
          <w:sz w:val="28"/>
        </w:rPr>
      </w:pPr>
    </w:p>
    <w:p w:rsidR="00CB52F7" w:rsidRDefault="00CB52F7" w:rsidP="00CB52F7">
      <w:pPr>
        <w:jc w:val="center"/>
        <w:rPr>
          <w:rFonts w:ascii="Times New Roman" w:hAnsi="Times New Roman" w:cs="Times New Roman"/>
          <w:b/>
          <w:sz w:val="28"/>
        </w:rPr>
      </w:pPr>
    </w:p>
    <w:p w:rsidR="00CB52F7" w:rsidRPr="00CB52F7" w:rsidRDefault="00CB52F7" w:rsidP="00CB52F7">
      <w:pPr>
        <w:jc w:val="center"/>
        <w:rPr>
          <w:rFonts w:ascii="Times New Roman" w:hAnsi="Times New Roman" w:cs="Times New Roman"/>
          <w:b/>
          <w:sz w:val="28"/>
        </w:rPr>
      </w:pPr>
    </w:p>
    <w:sectPr w:rsidR="00CB52F7" w:rsidRPr="00CB52F7" w:rsidSect="00442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2F7"/>
    <w:rsid w:val="000C02BC"/>
    <w:rsid w:val="0013345B"/>
    <w:rsid w:val="00166AF1"/>
    <w:rsid w:val="00182ADA"/>
    <w:rsid w:val="00265AB8"/>
    <w:rsid w:val="003B2E07"/>
    <w:rsid w:val="003B454A"/>
    <w:rsid w:val="0041109B"/>
    <w:rsid w:val="00414BED"/>
    <w:rsid w:val="00442F9D"/>
    <w:rsid w:val="004D2BFF"/>
    <w:rsid w:val="0058634F"/>
    <w:rsid w:val="006A2AE0"/>
    <w:rsid w:val="00727D5D"/>
    <w:rsid w:val="007F1336"/>
    <w:rsid w:val="007F3367"/>
    <w:rsid w:val="00802DCB"/>
    <w:rsid w:val="00826D4D"/>
    <w:rsid w:val="008B4E9E"/>
    <w:rsid w:val="00904DD2"/>
    <w:rsid w:val="009901EE"/>
    <w:rsid w:val="00B45A35"/>
    <w:rsid w:val="00BB4BB6"/>
    <w:rsid w:val="00C606D9"/>
    <w:rsid w:val="00CB52F7"/>
    <w:rsid w:val="00CE11F6"/>
    <w:rsid w:val="00D03A11"/>
    <w:rsid w:val="00D66CEC"/>
    <w:rsid w:val="00DD2B69"/>
    <w:rsid w:val="00E17945"/>
    <w:rsid w:val="00FA7944"/>
    <w:rsid w:val="00FC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2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1;&#1102;&#1073;&#1086;&#1074;&#1100;\Downloads\&#1087;&#1086;&#1089;&#1090;&#1072;&#1085;&#1086;&#1074;&#1083;&#1077;&#1085;&#1080;&#1077;%20&#1088;&#1072;&#1081;&#1086;&#1085;%20&#1086;%20&#1073;&#1102;&#1076;&#1078;&#1077;&#1090;&#1085;&#1086;&#1084;%20&#1087;&#1088;&#1086;&#1085;&#1086;&#1079;&#1077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1;&#1102;&#1073;&#1086;&#1074;&#1100;\Downloads\&#1087;&#1086;&#1089;&#1090;&#1072;&#1085;&#1086;&#1074;&#1083;&#1077;&#1085;&#1080;&#1077;%20&#1088;&#1072;&#1081;&#1086;&#1085;%20&#1086;%20&#1073;&#1102;&#1076;&#1078;&#1077;&#1090;&#1085;&#1086;&#1084;%20&#1087;&#1088;&#1086;&#1085;&#1086;&#1079;&#1077;.doc" TargetMode="External"/><Relationship Id="rId5" Type="http://schemas.openxmlformats.org/officeDocument/2006/relationships/hyperlink" Target="file:///C:\Users\&#1051;&#1102;&#1073;&#1086;&#1074;&#1100;\Downloads\&#1087;&#1086;&#1089;&#1090;&#1072;&#1085;&#1086;&#1074;&#1083;&#1077;&#1085;&#1080;&#1077;%20&#1088;&#1072;&#1081;&#1086;&#1085;%20&#1086;%20&#1073;&#1102;&#1076;&#1078;&#1077;&#1090;&#1085;&#1086;&#1084;%20&#1087;&#1088;&#1086;&#1085;&#1086;&#1079;&#1077;.doc" TargetMode="External"/><Relationship Id="rId4" Type="http://schemas.openxmlformats.org/officeDocument/2006/relationships/hyperlink" Target="file:///C:\Users\&#1051;&#1102;&#1073;&#1086;&#1074;&#1100;\Downloads\&#1087;&#1086;&#1089;&#1090;&#1072;&#1085;&#1086;&#1074;&#1083;&#1077;&#1085;&#1080;&#1077;%20&#1088;&#1072;&#1081;&#1086;&#1085;%20&#1086;%20&#1073;&#1102;&#1076;&#1078;&#1077;&#1090;&#1085;&#1086;&#1084;%20&#1087;&#1088;&#1086;&#1085;&#1086;&#1079;&#1077;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ЦБУ-10</cp:lastModifiedBy>
  <cp:revision>24</cp:revision>
  <cp:lastPrinted>2023-11-14T06:11:00Z</cp:lastPrinted>
  <dcterms:created xsi:type="dcterms:W3CDTF">2021-11-11T21:17:00Z</dcterms:created>
  <dcterms:modified xsi:type="dcterms:W3CDTF">2023-11-14T06:11:00Z</dcterms:modified>
</cp:coreProperties>
</file>