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AF" w:rsidRPr="00CC3BAF" w:rsidRDefault="00CC3BAF" w:rsidP="00CC3BA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C3BAF">
        <w:rPr>
          <w:rFonts w:ascii="Times New Roman" w:hAnsi="Times New Roman"/>
          <w:b/>
          <w:sz w:val="28"/>
          <w:szCs w:val="28"/>
        </w:rPr>
        <w:t xml:space="preserve"> </w:t>
      </w:r>
    </w:p>
    <w:p w:rsidR="00CC3BAF" w:rsidRPr="00CC3BAF" w:rsidRDefault="00CC3BAF" w:rsidP="00CC3B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3BAF">
        <w:rPr>
          <w:rFonts w:ascii="Times New Roman" w:hAnsi="Times New Roman"/>
          <w:b/>
          <w:sz w:val="28"/>
          <w:szCs w:val="28"/>
        </w:rPr>
        <w:t xml:space="preserve">                                        Реестр мест (площадок) накопления твердых коммунальных отходов, расположенных </w:t>
      </w:r>
    </w:p>
    <w:p w:rsidR="00CC3BAF" w:rsidRPr="00CC3BAF" w:rsidRDefault="00CC3BAF" w:rsidP="00CC3B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3BAF">
        <w:rPr>
          <w:rFonts w:ascii="Times New Roman" w:hAnsi="Times New Roman"/>
          <w:b/>
          <w:sz w:val="28"/>
          <w:szCs w:val="28"/>
        </w:rPr>
        <w:t xml:space="preserve">                         на территории </w:t>
      </w:r>
      <w:proofErr w:type="spellStart"/>
      <w:r w:rsidRPr="00CC3BAF">
        <w:rPr>
          <w:rFonts w:ascii="Times New Roman" w:hAnsi="Times New Roman"/>
          <w:b/>
          <w:sz w:val="28"/>
          <w:szCs w:val="28"/>
        </w:rPr>
        <w:t>Старковского</w:t>
      </w:r>
      <w:proofErr w:type="spellEnd"/>
      <w:r w:rsidRPr="00CC3BAF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 Курской области</w:t>
      </w:r>
    </w:p>
    <w:p w:rsidR="00CC3BAF" w:rsidRPr="00CC3BAF" w:rsidRDefault="00CC3BAF" w:rsidP="00CC3BA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441"/>
        <w:gridCol w:w="2126"/>
        <w:gridCol w:w="2410"/>
        <w:gridCol w:w="3543"/>
        <w:gridCol w:w="993"/>
        <w:gridCol w:w="1134"/>
        <w:gridCol w:w="1559"/>
        <w:gridCol w:w="1276"/>
        <w:gridCol w:w="1559"/>
      </w:tblGrid>
      <w:tr w:rsidR="00CC3BAF" w:rsidRPr="00FC16E3" w:rsidTr="00FC4C40">
        <w:trPr>
          <w:trHeight w:val="405"/>
          <w:tblHeader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Данные о собственниках мест (площадок) ТКО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Данные о нахождении мест накопления ТКО,</w:t>
            </w:r>
          </w:p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</w:t>
            </w:r>
            <w:r w:rsidRPr="00FC16E3">
              <w:rPr>
                <w:rFonts w:ascii="Times New Roman" w:hAnsi="Times New Roman"/>
                <w:sz w:val="26"/>
                <w:szCs w:val="26"/>
              </w:rPr>
              <w:t>адрес)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Данные об источниках образования ТКО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Данные о технических характеристиках мест накопления ТКО</w:t>
            </w:r>
          </w:p>
        </w:tc>
      </w:tr>
      <w:tr w:rsidR="00CC3BAF" w:rsidRPr="00FC16E3" w:rsidTr="00FC4C40">
        <w:trPr>
          <w:trHeight w:val="450"/>
          <w:tblHeader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Кол-во контейнеров, </w:t>
            </w:r>
            <w:proofErr w:type="spellStart"/>
            <w:proofErr w:type="gramStart"/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объем контейнера, м3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Обустройство</w:t>
            </w:r>
          </w:p>
        </w:tc>
      </w:tr>
      <w:tr w:rsidR="00CC3BAF" w:rsidRPr="00FC16E3" w:rsidTr="00FC4C40">
        <w:trPr>
          <w:trHeight w:val="791"/>
          <w:tblHeader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наличие ограждения (материал)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основание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Период накопления (вывоз), дней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Старковского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Кладбище</w:t>
            </w:r>
          </w:p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Стены из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профлиста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щебень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Старковского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Кладбище</w:t>
            </w:r>
          </w:p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д. Дмитриевка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Стены из шифера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щебень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Старковского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сельсовета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Около сельсовета</w:t>
            </w:r>
          </w:p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94206B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МКУК «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Старковская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Двор  школы</w:t>
            </w:r>
          </w:p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Старково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C3BAF" w:rsidRPr="00FC16E3" w:rsidTr="00FC4C40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6E3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AF" w:rsidRPr="00FC16E3" w:rsidRDefault="00CC3BAF" w:rsidP="00FC4C4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BAF" w:rsidRPr="00FC16E3" w:rsidRDefault="00CC3BAF" w:rsidP="00FC4C4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D60523" w:rsidRDefault="00D60523"/>
    <w:sectPr w:rsidR="00D60523" w:rsidSect="00CC3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BAF"/>
    <w:rsid w:val="0094206B"/>
    <w:rsid w:val="00CC3BAF"/>
    <w:rsid w:val="00D6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3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3">
    <w:name w:val="Цветовое выделение"/>
    <w:rsid w:val="00CC3BA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2</cp:revision>
  <dcterms:created xsi:type="dcterms:W3CDTF">2020-01-29T13:25:00Z</dcterms:created>
  <dcterms:modified xsi:type="dcterms:W3CDTF">2020-01-29T13:27:00Z</dcterms:modified>
</cp:coreProperties>
</file>