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A0" w:rsidRPr="007C2C24" w:rsidRDefault="001966A0" w:rsidP="001966A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2C24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:rsidR="001966A0" w:rsidRPr="007C2C24" w:rsidRDefault="001966A0" w:rsidP="001966A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2C24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1966A0" w:rsidRPr="007C2C24" w:rsidRDefault="001966A0" w:rsidP="001966A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2C24">
        <w:rPr>
          <w:rFonts w:ascii="Arial" w:eastAsia="Times New Roman" w:hAnsi="Arial" w:cs="Arial"/>
          <w:sz w:val="24"/>
          <w:szCs w:val="24"/>
          <w:lang w:eastAsia="ru-RU"/>
        </w:rPr>
        <w:t>Старковского сельсовета</w:t>
      </w:r>
    </w:p>
    <w:p w:rsidR="001966A0" w:rsidRPr="007C2C24" w:rsidRDefault="001966A0" w:rsidP="001966A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2C24">
        <w:rPr>
          <w:rFonts w:ascii="Arial" w:eastAsia="Times New Roman" w:hAnsi="Arial" w:cs="Arial"/>
          <w:sz w:val="24"/>
          <w:szCs w:val="24"/>
          <w:lang w:eastAsia="ru-RU"/>
        </w:rPr>
        <w:t xml:space="preserve">от 01.09.2017г.  № 88 </w:t>
      </w:r>
    </w:p>
    <w:p w:rsidR="001966A0" w:rsidRPr="007C2C24" w:rsidRDefault="001966A0" w:rsidP="001966A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2C24">
        <w:rPr>
          <w:rFonts w:ascii="Arial" w:eastAsia="Times New Roman" w:hAnsi="Arial" w:cs="Arial"/>
          <w:sz w:val="24"/>
          <w:szCs w:val="24"/>
          <w:lang w:eastAsia="ru-RU"/>
        </w:rPr>
        <w:t>Приложение </w:t>
      </w:r>
      <w:r w:rsidRPr="007C2C24">
        <w:rPr>
          <w:rFonts w:ascii="Arial" w:eastAsia="Times New Roman" w:hAnsi="Arial" w:cs="Arial"/>
          <w:sz w:val="24"/>
          <w:szCs w:val="24"/>
          <w:lang w:eastAsia="ru-RU"/>
        </w:rPr>
        <w:br/>
        <w:t>к Порядку опубликования ежеквартальных сведений </w:t>
      </w:r>
      <w:r w:rsidRPr="007C2C24">
        <w:rPr>
          <w:rFonts w:ascii="Arial" w:eastAsia="Times New Roman" w:hAnsi="Arial" w:cs="Arial"/>
          <w:sz w:val="24"/>
          <w:szCs w:val="24"/>
          <w:lang w:eastAsia="ru-RU"/>
        </w:rPr>
        <w:br/>
        <w:t>о численности муниципальных служащих, работников</w:t>
      </w:r>
    </w:p>
    <w:p w:rsidR="001966A0" w:rsidRPr="007C2C24" w:rsidRDefault="001966A0" w:rsidP="001966A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2C24">
        <w:rPr>
          <w:rFonts w:ascii="Arial" w:eastAsia="Times New Roman" w:hAnsi="Arial" w:cs="Arial"/>
          <w:sz w:val="24"/>
          <w:szCs w:val="24"/>
          <w:lang w:eastAsia="ru-RU"/>
        </w:rPr>
        <w:t>муниципальных учреждений  Старковского сельсовета</w:t>
      </w:r>
    </w:p>
    <w:p w:rsidR="001966A0" w:rsidRPr="007C2C24" w:rsidRDefault="001966A0" w:rsidP="001966A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C2C24">
        <w:rPr>
          <w:rFonts w:ascii="Arial" w:eastAsia="Times New Roman" w:hAnsi="Arial" w:cs="Arial"/>
          <w:sz w:val="24"/>
          <w:szCs w:val="24"/>
          <w:lang w:eastAsia="ru-RU"/>
        </w:rPr>
        <w:t>  и фактических затрат на их денежное содержание</w:t>
      </w:r>
    </w:p>
    <w:p w:rsidR="007F162E" w:rsidRPr="007C2C24" w:rsidRDefault="007F162E" w:rsidP="007F162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F162E" w:rsidRPr="007C2C24" w:rsidRDefault="007F162E" w:rsidP="007F16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</w:pPr>
    </w:p>
    <w:p w:rsidR="007F162E" w:rsidRPr="007C2C24" w:rsidRDefault="007F162E" w:rsidP="007F16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</w:pPr>
    </w:p>
    <w:p w:rsidR="007F162E" w:rsidRPr="007C2C24" w:rsidRDefault="007F162E" w:rsidP="007F16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2C2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Сведения о численности муниципальных служащих, работников муниципальных учреждений  Старковского сельсовета  и фактических затрат на их денежное содержание</w:t>
      </w:r>
    </w:p>
    <w:p w:rsidR="007F162E" w:rsidRPr="007C2C24" w:rsidRDefault="00367D93" w:rsidP="007F16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за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первый квартал</w:t>
      </w:r>
      <w:r w:rsidR="007F162E" w:rsidRPr="007C2C24">
        <w:rPr>
          <w:rFonts w:ascii="Arial" w:eastAsia="Times New Roman" w:hAnsi="Arial" w:cs="Arial"/>
          <w:sz w:val="24"/>
          <w:szCs w:val="24"/>
          <w:lang w:eastAsia="ru-RU"/>
        </w:rPr>
        <w:t>__201</w:t>
      </w:r>
      <w:r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7F162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162E" w:rsidRPr="007C2C24">
        <w:rPr>
          <w:rFonts w:ascii="Arial" w:eastAsia="Times New Roman" w:hAnsi="Arial" w:cs="Arial"/>
          <w:sz w:val="24"/>
          <w:szCs w:val="24"/>
          <w:lang w:eastAsia="ru-RU"/>
        </w:rPr>
        <w:t>года</w:t>
      </w:r>
    </w:p>
    <w:p w:rsidR="007F162E" w:rsidRPr="007C2C24" w:rsidRDefault="007F162E" w:rsidP="007F16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2C24">
        <w:rPr>
          <w:rFonts w:ascii="Arial" w:eastAsia="Times New Roman" w:hAnsi="Arial" w:cs="Arial"/>
          <w:sz w:val="24"/>
          <w:szCs w:val="24"/>
          <w:lang w:eastAsia="ru-RU"/>
        </w:rPr>
        <w:t>отчетный период </w:t>
      </w:r>
      <w:r w:rsidRPr="007C2C24">
        <w:rPr>
          <w:rFonts w:ascii="Arial" w:eastAsia="Times New Roman" w:hAnsi="Arial" w:cs="Arial"/>
          <w:sz w:val="24"/>
          <w:szCs w:val="24"/>
          <w:lang w:eastAsia="ru-RU"/>
        </w:rPr>
        <w:br/>
        <w:t>(первый квартал, полугодие, девять месяцев, год)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95"/>
        <w:gridCol w:w="3195"/>
        <w:gridCol w:w="3195"/>
      </w:tblGrid>
      <w:tr w:rsidR="007F162E" w:rsidRPr="007C2C24" w:rsidTr="005D7D7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62E" w:rsidRPr="007C2C24" w:rsidRDefault="007F162E" w:rsidP="005D7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 работников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62E" w:rsidRPr="007C2C24" w:rsidRDefault="007F162E" w:rsidP="005D7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Среднесписочная численность работников за отчетный период, чел.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62E" w:rsidRPr="007C2C24" w:rsidRDefault="007F162E" w:rsidP="005D7D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Фактические расходы на денежное содержание работников за отчетный период, тыс. руб.</w:t>
            </w:r>
          </w:p>
        </w:tc>
      </w:tr>
      <w:tr w:rsidR="007F162E" w:rsidRPr="007C2C24" w:rsidTr="005D7D7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62E" w:rsidRPr="007C2C24" w:rsidRDefault="007F162E" w:rsidP="005D7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 служащих  органа местного самоуправления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62E" w:rsidRPr="007C2C24" w:rsidRDefault="00314BBE" w:rsidP="00314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62E" w:rsidRPr="007C2C24" w:rsidRDefault="00367D93" w:rsidP="00EA21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123,8</w:t>
            </w:r>
          </w:p>
        </w:tc>
      </w:tr>
      <w:tr w:rsidR="007F162E" w:rsidRPr="007C2C24" w:rsidTr="005D7D71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62E" w:rsidRPr="007C2C24" w:rsidRDefault="007F162E" w:rsidP="005D7D7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2C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Работников муниципальных учреждений Старковского сельсовета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62E" w:rsidRPr="007C2C24" w:rsidRDefault="00314BBE" w:rsidP="00314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162E" w:rsidRPr="007C2C24" w:rsidRDefault="00367D93" w:rsidP="00314B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39,3</w:t>
            </w:r>
          </w:p>
        </w:tc>
      </w:tr>
    </w:tbl>
    <w:p w:rsidR="007F162E" w:rsidRPr="007C2C24" w:rsidRDefault="007F162E" w:rsidP="007F162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16CB" w:rsidRDefault="008916CB"/>
    <w:sectPr w:rsidR="008916CB" w:rsidSect="00C06F78">
      <w:pgSz w:w="12480" w:h="16460"/>
      <w:pgMar w:top="1134" w:right="1247" w:bottom="1134" w:left="153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62E"/>
    <w:rsid w:val="0003141B"/>
    <w:rsid w:val="001966A0"/>
    <w:rsid w:val="00314BBE"/>
    <w:rsid w:val="00367D93"/>
    <w:rsid w:val="006E3AD1"/>
    <w:rsid w:val="007F162E"/>
    <w:rsid w:val="008916CB"/>
    <w:rsid w:val="00A82BDB"/>
    <w:rsid w:val="00E5446B"/>
    <w:rsid w:val="00EA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7</cp:revision>
  <dcterms:created xsi:type="dcterms:W3CDTF">2017-10-02T11:50:00Z</dcterms:created>
  <dcterms:modified xsi:type="dcterms:W3CDTF">2018-04-11T07:32:00Z</dcterms:modified>
</cp:coreProperties>
</file>